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81"/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1"/>
        <w:gridCol w:w="566"/>
        <w:gridCol w:w="566"/>
        <w:gridCol w:w="566"/>
        <w:gridCol w:w="566"/>
        <w:gridCol w:w="566"/>
        <w:gridCol w:w="40"/>
      </w:tblGrid>
      <w:tr w:rsidR="00D66282" w14:paraId="248FF063" w14:textId="77777777" w:rsidTr="000A5D5E">
        <w:trPr>
          <w:trHeight w:val="562"/>
        </w:trPr>
        <w:tc>
          <w:tcPr>
            <w:tcW w:w="9071" w:type="dxa"/>
            <w:gridSpan w:val="7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16BA" w14:textId="3E2B54A0" w:rsidR="00D66282" w:rsidRDefault="00D66282" w:rsidP="000A5D5E">
            <w:pPr>
              <w:rPr>
                <w:b/>
                <w:bCs/>
              </w:rPr>
            </w:pPr>
            <w:r w:rsidRPr="00D66282">
              <w:rPr>
                <w:b/>
                <w:bCs/>
              </w:rPr>
              <w:t>Warum treiben Sie Sport?</w:t>
            </w:r>
            <w:r w:rsidR="004C7F22"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/</w:t>
            </w:r>
            <w:r w:rsidR="004C7F22"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Warum würden Sie Sport treiben?</w:t>
            </w:r>
          </w:p>
          <w:p w14:paraId="1F5A4C47" w14:textId="77777777" w:rsidR="00E361D4" w:rsidRDefault="00E361D4" w:rsidP="000A5D5E">
            <w:pPr>
              <w:rPr>
                <w:b/>
                <w:bCs/>
              </w:rPr>
            </w:pPr>
          </w:p>
          <w:p w14:paraId="1A504C29" w14:textId="24BB766E" w:rsidR="00D66282" w:rsidRPr="00D66282" w:rsidRDefault="00D66282" w:rsidP="000A5D5E">
            <w:pPr>
              <w:rPr>
                <w:b/>
                <w:bCs/>
              </w:rPr>
            </w:pPr>
            <w:r w:rsidRPr="00D66282">
              <w:rPr>
                <w:b/>
                <w:bCs/>
              </w:rPr>
              <w:t>Bewerten Sie bitte alle</w:t>
            </w:r>
            <w:r>
              <w:rPr>
                <w:b/>
                <w:bCs/>
              </w:rPr>
              <w:t xml:space="preserve"> </w:t>
            </w:r>
            <w:r w:rsidRPr="00D66282">
              <w:rPr>
                <w:b/>
                <w:bCs/>
              </w:rPr>
              <w:t>folgenden Beweggründe dahingehend, ob sie für Sie „nicht“, „wenig“, „mittelmässig“, „ziemlich“ oder „sehr“</w:t>
            </w:r>
          </w:p>
          <w:p w14:paraId="216115D9" w14:textId="15867319" w:rsidR="00D66282" w:rsidRDefault="00D66282" w:rsidP="000A5D5E">
            <w:pPr>
              <w:rPr>
                <w:b/>
                <w:bCs/>
              </w:rPr>
            </w:pPr>
            <w:r w:rsidRPr="00D66282">
              <w:rPr>
                <w:b/>
                <w:bCs/>
              </w:rPr>
              <w:t>zutreffen.</w:t>
            </w:r>
          </w:p>
        </w:tc>
      </w:tr>
      <w:tr w:rsidR="00D66282" w14:paraId="391890D7" w14:textId="77777777" w:rsidTr="000A5D5E">
        <w:trPr>
          <w:trHeight w:val="475"/>
        </w:trPr>
        <w:tc>
          <w:tcPr>
            <w:tcW w:w="6201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D58A" w14:textId="77777777" w:rsidR="00D66282" w:rsidRDefault="00D66282" w:rsidP="000A5D5E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E53A" w14:textId="77777777" w:rsidR="00D66282" w:rsidRDefault="00D66282" w:rsidP="000A5D5E">
            <w:r>
              <w:rPr>
                <w:rFonts w:cs="Arial"/>
                <w:sz w:val="20"/>
                <w:szCs w:val="20"/>
              </w:rPr>
              <w:t xml:space="preserve">trifft </w:t>
            </w:r>
            <w:r>
              <w:rPr>
                <w:rFonts w:cs="Arial"/>
                <w:b/>
                <w:sz w:val="20"/>
                <w:szCs w:val="20"/>
              </w:rPr>
              <w:t>nicht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FB099" w14:textId="77777777" w:rsidR="00D66282" w:rsidRDefault="00D66282" w:rsidP="000A5D5E">
            <w:pPr>
              <w:rPr>
                <w:rFonts w:cs="Arial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69ED9" w14:textId="77777777" w:rsidR="00D66282" w:rsidRDefault="00D66282" w:rsidP="000A5D5E">
            <w:pPr>
              <w:rPr>
                <w:rFonts w:cs="Arial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8A653" w14:textId="77777777" w:rsidR="00D66282" w:rsidRDefault="00D66282" w:rsidP="000A5D5E">
            <w:pPr>
              <w:rPr>
                <w:rFonts w:cs="Arial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1A089" w14:textId="77777777" w:rsidR="00D66282" w:rsidRDefault="00D66282" w:rsidP="000A5D5E">
            <w:r>
              <w:rPr>
                <w:rFonts w:cs="Arial"/>
                <w:sz w:val="20"/>
                <w:szCs w:val="20"/>
              </w:rPr>
              <w:t xml:space="preserve">trifft </w:t>
            </w:r>
            <w:r>
              <w:rPr>
                <w:rFonts w:cs="Arial"/>
                <w:b/>
                <w:sz w:val="20"/>
                <w:szCs w:val="20"/>
              </w:rPr>
              <w:t>sehr</w:t>
            </w:r>
            <w:r>
              <w:rPr>
                <w:rFonts w:cs="Arial"/>
                <w:sz w:val="20"/>
                <w:szCs w:val="20"/>
              </w:rPr>
              <w:t xml:space="preserve"> zu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6E33" w14:textId="77777777" w:rsidR="00D66282" w:rsidRDefault="00D66282" w:rsidP="000A5D5E"/>
        </w:tc>
      </w:tr>
      <w:tr w:rsidR="00D66282" w14:paraId="2FDB0B84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5AAC" w14:textId="1928FD60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Weil ich im Wettkampf aufblühe.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87F2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FE9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FB187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A725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2506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32123" w14:textId="77777777" w:rsidR="00D66282" w:rsidRDefault="00D66282" w:rsidP="000A5D5E">
            <w:pPr>
              <w:jc w:val="center"/>
            </w:pPr>
          </w:p>
        </w:tc>
      </w:tr>
      <w:tr w:rsidR="00D66282" w14:paraId="46E19147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8B97" w14:textId="35953766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etwas gegen meine Energielosigkeit zu tun.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E20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9C35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59A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F837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37B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72F62" w14:textId="77777777" w:rsidR="00D66282" w:rsidRDefault="00D66282" w:rsidP="000A5D5E">
            <w:pPr>
              <w:jc w:val="center"/>
            </w:pPr>
          </w:p>
        </w:tc>
      </w:tr>
      <w:tr w:rsidR="00D66282" w14:paraId="4224BF9D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FFE" w14:textId="19974308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dabei Freunde/Bekannte zu treffen.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2CE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E39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23F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D49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4845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93C21" w14:textId="77777777" w:rsidR="00D66282" w:rsidRDefault="00D66282" w:rsidP="000A5D5E">
            <w:pPr>
              <w:jc w:val="center"/>
            </w:pPr>
          </w:p>
        </w:tc>
      </w:tr>
      <w:tr w:rsidR="00D66282" w14:paraId="049A48E5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CD2B" w14:textId="68CEF06E" w:rsidR="00D66282" w:rsidRDefault="0080319D" w:rsidP="000A5D5E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</w:pPr>
            <w:r>
              <w:t>Um mich in körperlich guter Verfassung zu halten.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6AA0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023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E83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58A4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7D8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AF65F" w14:textId="77777777" w:rsidR="00D66282" w:rsidRDefault="00D66282" w:rsidP="000A5D5E">
            <w:pPr>
              <w:jc w:val="center"/>
            </w:pPr>
          </w:p>
        </w:tc>
      </w:tr>
      <w:tr w:rsidR="00D66282" w14:paraId="4C2E1E3B" w14:textId="77777777" w:rsidTr="000A5D5E">
        <w:trPr>
          <w:trHeight w:val="340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3D61" w14:textId="6A718B44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körperlichen Beschwerden entgegenzuwirken.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70F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1BC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902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2E9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2B7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FB776" w14:textId="77777777" w:rsidR="00D66282" w:rsidRDefault="00D66282" w:rsidP="000A5D5E">
            <w:pPr>
              <w:jc w:val="center"/>
            </w:pPr>
          </w:p>
        </w:tc>
      </w:tr>
      <w:tr w:rsidR="00D66282" w14:paraId="5EE33300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424D" w14:textId="3B4622E6" w:rsidR="00D66282" w:rsidRDefault="0080319D" w:rsidP="000A5D5E">
            <w:pPr>
              <w:tabs>
                <w:tab w:val="left" w:pos="270"/>
              </w:tabs>
              <w:suppressAutoHyphens w:val="0"/>
              <w:spacing w:line="276" w:lineRule="auto"/>
              <w:textAlignment w:val="auto"/>
            </w:pPr>
            <w:r>
              <w:t>Weil Sport mir die Möglichkeit für schöne Bewegungen bietet.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23F77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9A9D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3F7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8AE8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DD1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9B575" w14:textId="77777777" w:rsidR="00D66282" w:rsidRDefault="00D66282" w:rsidP="000A5D5E">
            <w:pPr>
              <w:jc w:val="center"/>
            </w:pPr>
          </w:p>
        </w:tc>
      </w:tr>
      <w:tr w:rsidR="00D66282" w14:paraId="162B9A55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7D9C" w14:textId="392559E1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Wegen meiner Figur.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B81E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26B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65AA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ECE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1DC1E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668B4" w14:textId="77777777" w:rsidR="00D66282" w:rsidRDefault="00D66282" w:rsidP="000A5D5E">
            <w:pPr>
              <w:jc w:val="center"/>
            </w:pPr>
          </w:p>
        </w:tc>
      </w:tr>
      <w:tr w:rsidR="00D66282" w14:paraId="260BB140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79A9" w14:textId="23A334EF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etwas in einer Gruppe zu unternehmen.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068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995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AE7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DBC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1F2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F1A2B" w14:textId="77777777" w:rsidR="00D66282" w:rsidRDefault="00D66282" w:rsidP="000A5D5E">
            <w:pPr>
              <w:jc w:val="center"/>
            </w:pPr>
          </w:p>
        </w:tc>
      </w:tr>
      <w:tr w:rsidR="00D66282" w14:paraId="68282A96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9E9F" w14:textId="7EB6CA5B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angenehme körperliche Erfahrungen zu machen.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005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0DDA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54E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697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00F9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3079E" w14:textId="77777777" w:rsidR="00D66282" w:rsidRDefault="00D66282" w:rsidP="000A5D5E">
            <w:pPr>
              <w:jc w:val="center"/>
            </w:pPr>
          </w:p>
        </w:tc>
      </w:tr>
      <w:tr w:rsidR="00D66282" w14:paraId="6D674873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B5CD" w14:textId="1F68A876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mich weniger angespannt zu fühlen.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563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E10B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287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73F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BC4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D579E" w14:textId="77777777" w:rsidR="00D66282" w:rsidRDefault="00D66282" w:rsidP="000A5D5E">
            <w:pPr>
              <w:jc w:val="center"/>
            </w:pPr>
          </w:p>
        </w:tc>
      </w:tr>
      <w:tr w:rsidR="00D66282" w14:paraId="5A38DEA1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4DF4" w14:textId="0B72A976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im Alltag körperlich mobil zu bleiben.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4BF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9FF7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95C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E555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D94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2C5154" w14:textId="77777777" w:rsidR="00D66282" w:rsidRDefault="00D66282" w:rsidP="000A5D5E">
            <w:pPr>
              <w:jc w:val="center"/>
            </w:pPr>
          </w:p>
        </w:tc>
      </w:tr>
      <w:tr w:rsidR="00D66282" w14:paraId="2CA76F1C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9B88" w14:textId="78EDCE45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dadurch Menschen kennen zu lernen.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907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F9D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EF04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27AA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58D5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6C670" w14:textId="77777777" w:rsidR="00D66282" w:rsidRDefault="00D66282" w:rsidP="000A5D5E">
            <w:pPr>
              <w:jc w:val="center"/>
            </w:pPr>
          </w:p>
        </w:tc>
      </w:tr>
      <w:tr w:rsidR="00D66282" w14:paraId="7543BA03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5665" w14:textId="351D0E30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abzunehmen.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36A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CBCD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677D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1575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6E47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7CDEC" w14:textId="77777777" w:rsidR="00D66282" w:rsidRDefault="00D66282" w:rsidP="000A5D5E">
            <w:pPr>
              <w:jc w:val="center"/>
            </w:pPr>
          </w:p>
        </w:tc>
      </w:tr>
      <w:tr w:rsidR="00D66282" w14:paraId="786CF366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F8C8" w14:textId="33B89C44" w:rsidR="00D66282" w:rsidRDefault="0080319D" w:rsidP="000A5D5E">
            <w:pPr>
              <w:suppressAutoHyphens w:val="0"/>
              <w:spacing w:line="276" w:lineRule="auto"/>
              <w:textAlignment w:val="auto"/>
            </w:pPr>
            <w:r>
              <w:t>Um mich im Alltag sicher fortbewegen zu können.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D58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000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9C3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4F4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4A11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222C7" w14:textId="77777777" w:rsidR="00D66282" w:rsidRDefault="00D66282" w:rsidP="000A5D5E">
            <w:pPr>
              <w:jc w:val="center"/>
            </w:pPr>
          </w:p>
        </w:tc>
      </w:tr>
      <w:tr w:rsidR="00D66282" w14:paraId="2A239517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785C" w14:textId="313AE7A4" w:rsidR="00D66282" w:rsidRDefault="0080319D" w:rsidP="000A5D5E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Weil es mir Freude bereitet, die Schönheit der menschlichen Bewegung im Sport zu erleben.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00EE7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8979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AC5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039E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76EB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FEDD4" w14:textId="77777777" w:rsidR="00D66282" w:rsidRDefault="00D66282" w:rsidP="000A5D5E">
            <w:pPr>
              <w:jc w:val="center"/>
            </w:pPr>
          </w:p>
        </w:tc>
      </w:tr>
      <w:tr w:rsidR="00D66282" w14:paraId="1DED4DE5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EFE8" w14:textId="1EFD6B86" w:rsidR="00D66282" w:rsidRDefault="0080319D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mit anderen gesellig zusammen zu sein.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920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6B4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96F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060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156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4DD5E" w14:textId="77777777" w:rsidR="00D66282" w:rsidRDefault="00D66282" w:rsidP="000A5D5E">
            <w:pPr>
              <w:jc w:val="center"/>
            </w:pPr>
          </w:p>
        </w:tc>
      </w:tr>
      <w:tr w:rsidR="00D66282" w14:paraId="68848521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0F80" w14:textId="341BBF29" w:rsidR="00D66282" w:rsidRDefault="0080319D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sportliche Ziele zu erreichen.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7C0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691D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85834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6E2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940C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162B4" w14:textId="77777777" w:rsidR="00D66282" w:rsidRDefault="00D66282" w:rsidP="000A5D5E">
            <w:pPr>
              <w:jc w:val="center"/>
            </w:pPr>
          </w:p>
        </w:tc>
      </w:tr>
      <w:tr w:rsidR="00D66282" w14:paraId="5FC29809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38DA" w14:textId="532742C3" w:rsidR="00D66282" w:rsidRDefault="0080319D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Stress abzubauen.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D252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2666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9793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C7C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144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AD2B7" w14:textId="77777777" w:rsidR="00D66282" w:rsidRDefault="00D66282" w:rsidP="000A5D5E">
            <w:pPr>
              <w:jc w:val="center"/>
            </w:pPr>
          </w:p>
        </w:tc>
      </w:tr>
      <w:tr w:rsidR="00D66282" w14:paraId="390F2D3F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7E24" w14:textId="20A1A2D2" w:rsidR="00D66282" w:rsidRDefault="0080319D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mich weniger niedergeschlagen zu fühlen.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01FF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621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C6A7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B448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102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E536" w14:textId="77777777" w:rsidR="00D66282" w:rsidRDefault="00D66282" w:rsidP="000A5D5E">
            <w:pPr>
              <w:jc w:val="center"/>
            </w:pPr>
          </w:p>
        </w:tc>
      </w:tr>
      <w:tr w:rsidR="00D66282" w14:paraId="6F906AE4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A18E" w14:textId="17C44C3A" w:rsidR="00D66282" w:rsidRDefault="0080319D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Vor allem aus Freude </w:t>
            </w:r>
            <w:r w:rsidR="001A5A91">
              <w:rPr>
                <w:rFonts w:cs="Arial"/>
                <w:szCs w:val="24"/>
              </w:rPr>
              <w:t>an der</w:t>
            </w:r>
            <w:r>
              <w:rPr>
                <w:rFonts w:cs="Arial"/>
                <w:szCs w:val="24"/>
              </w:rPr>
              <w:t xml:space="preserve"> Bewegung.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8BFE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6D1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A85B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69DA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8BE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60EE" w14:textId="77777777" w:rsidR="00D66282" w:rsidRDefault="00D66282" w:rsidP="000A5D5E">
            <w:pPr>
              <w:jc w:val="center"/>
            </w:pPr>
          </w:p>
        </w:tc>
      </w:tr>
      <w:tr w:rsidR="00D66282" w14:paraId="74584F5D" w14:textId="77777777" w:rsidTr="000A5D5E">
        <w:trPr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A444" w14:textId="1F809ED2" w:rsidR="00D66282" w:rsidRDefault="0080319D" w:rsidP="000A5D5E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meine Selbstständigkeit im Alltag zu erhalten.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8CDC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AAB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08D0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FC76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02019" w14:textId="77777777" w:rsidR="00D66282" w:rsidRDefault="00D66282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C21C4" w14:textId="77777777" w:rsidR="00D66282" w:rsidRDefault="00D66282" w:rsidP="000A5D5E">
            <w:pPr>
              <w:jc w:val="center"/>
            </w:pPr>
          </w:p>
        </w:tc>
      </w:tr>
      <w:tr w:rsidR="0080319D" w14:paraId="42FBBEA7" w14:textId="77777777" w:rsidTr="000A5D5E">
        <w:trPr>
          <w:gridAfter w:val="1"/>
          <w:wAfter w:w="40" w:type="dxa"/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0F67" w14:textId="501987DA" w:rsidR="0080319D" w:rsidRDefault="00457C43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mein Gewicht zu regulieren.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C16D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58BA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A127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16E1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9B0C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</w:tr>
      <w:tr w:rsidR="0080319D" w14:paraId="3BD483D9" w14:textId="77777777" w:rsidTr="000A5D5E">
        <w:trPr>
          <w:gridAfter w:val="1"/>
          <w:wAfter w:w="40" w:type="dxa"/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D55A" w14:textId="2AE7639E" w:rsidR="0080319D" w:rsidRDefault="00457C43" w:rsidP="000A5D5E">
            <w:pPr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durch den Sport neue Freunde zu gewinnen.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AF84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4248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8A24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5395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4010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</w:tr>
      <w:tr w:rsidR="0080319D" w14:paraId="53B102CC" w14:textId="77777777" w:rsidTr="000A5D5E">
        <w:trPr>
          <w:gridAfter w:val="1"/>
          <w:wAfter w:w="40" w:type="dxa"/>
          <w:trHeight w:val="363"/>
        </w:trPr>
        <w:tc>
          <w:tcPr>
            <w:tcW w:w="62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F419" w14:textId="2839493B" w:rsidR="0080319D" w:rsidRDefault="00457C43" w:rsidP="000A5D5E">
            <w:pPr>
              <w:tabs>
                <w:tab w:val="left" w:pos="285"/>
              </w:tabs>
              <w:suppressAutoHyphens w:val="0"/>
              <w:spacing w:line="276" w:lineRule="auto"/>
              <w:textAlignment w:val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Um mich mit anderen zu messen.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3BDF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BD37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D3B3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695F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3833" w14:textId="77777777" w:rsidR="0080319D" w:rsidRDefault="0080319D" w:rsidP="000A5D5E">
            <w:pPr>
              <w:jc w:val="center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</w:t>
            </w:r>
            <w:r>
              <w:rPr>
                <w:rFonts w:cs="Arial"/>
                <w:sz w:val="28"/>
                <w:szCs w:val="28"/>
                <w:vertAlign w:val="subscript"/>
              </w:rPr>
              <w:t>5</w:t>
            </w:r>
          </w:p>
        </w:tc>
      </w:tr>
    </w:tbl>
    <w:p w14:paraId="2E77EF62" w14:textId="785620B7" w:rsidR="000A5D5E" w:rsidRDefault="000A5D5E" w:rsidP="000A5D5E">
      <w:pPr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Berner Motiv- und Zielinventar für das höhere Erwachsenenalter (</w:t>
      </w:r>
      <w:r w:rsidRPr="000A5D5E">
        <w:rPr>
          <w:b/>
          <w:bCs/>
          <w:sz w:val="36"/>
          <w:szCs w:val="32"/>
        </w:rPr>
        <w:t>≥65 Jahre</w:t>
      </w:r>
      <w:r>
        <w:rPr>
          <w:b/>
          <w:bCs/>
          <w:sz w:val="36"/>
          <w:szCs w:val="32"/>
        </w:rPr>
        <w:t>)</w:t>
      </w:r>
    </w:p>
    <w:p w14:paraId="1B31F289" w14:textId="77777777" w:rsidR="000A5D5E" w:rsidRPr="001D7500" w:rsidRDefault="000A5D5E" w:rsidP="000A5D5E">
      <w:pPr>
        <w:rPr>
          <w:b/>
          <w:bCs/>
          <w:sz w:val="36"/>
          <w:szCs w:val="32"/>
        </w:rPr>
      </w:pPr>
    </w:p>
    <w:p w14:paraId="591D7B41" w14:textId="77777777" w:rsidR="0030397B" w:rsidRDefault="0030397B" w:rsidP="000A5D5E">
      <w:pPr>
        <w:suppressAutoHyphens w:val="0"/>
        <w:autoSpaceDN/>
        <w:spacing w:before="100" w:beforeAutospacing="1" w:after="100" w:afterAutospacing="1"/>
        <w:textAlignment w:val="auto"/>
        <w:rPr>
          <w:rFonts w:cs="Arial"/>
          <w:b/>
          <w:bCs/>
          <w:color w:val="343A40"/>
          <w:szCs w:val="24"/>
          <w:lang w:eastAsia="de-CH"/>
        </w:rPr>
      </w:pPr>
    </w:p>
    <w:p w14:paraId="501E85E1" w14:textId="77777777" w:rsidR="0030397B" w:rsidRDefault="0030397B" w:rsidP="000A5D5E">
      <w:pPr>
        <w:suppressAutoHyphens w:val="0"/>
        <w:autoSpaceDN/>
        <w:spacing w:before="100" w:beforeAutospacing="1" w:after="100" w:afterAutospacing="1"/>
        <w:textAlignment w:val="auto"/>
        <w:rPr>
          <w:rFonts w:cs="Arial"/>
          <w:b/>
          <w:bCs/>
          <w:color w:val="343A40"/>
          <w:szCs w:val="24"/>
          <w:lang w:eastAsia="de-CH"/>
        </w:rPr>
      </w:pPr>
    </w:p>
    <w:p w14:paraId="74767806" w14:textId="5B0E56A3" w:rsidR="000A5D5E" w:rsidRPr="001D7500" w:rsidRDefault="000A5D5E" w:rsidP="000A5D5E">
      <w:pPr>
        <w:suppressAutoHyphens w:val="0"/>
        <w:autoSpaceDN/>
        <w:spacing w:before="100" w:beforeAutospacing="1" w:after="100" w:afterAutospacing="1"/>
        <w:textAlignment w:val="auto"/>
        <w:rPr>
          <w:rFonts w:cs="Arial"/>
          <w:b/>
          <w:bCs/>
          <w:color w:val="343A40"/>
          <w:szCs w:val="24"/>
          <w:lang w:eastAsia="de-CH"/>
        </w:rPr>
      </w:pPr>
      <w:r w:rsidRPr="001D7500">
        <w:rPr>
          <w:rFonts w:cs="Arial"/>
          <w:b/>
          <w:bCs/>
          <w:color w:val="343A40"/>
          <w:szCs w:val="24"/>
          <w:lang w:eastAsia="de-CH"/>
        </w:rPr>
        <w:lastRenderedPageBreak/>
        <w:t>Quelle</w:t>
      </w:r>
    </w:p>
    <w:p w14:paraId="4E391F81" w14:textId="5F78D71B" w:rsidR="00D2263A" w:rsidRPr="000A5D5E" w:rsidRDefault="000A5D5E" w:rsidP="000A5D5E">
      <w:pPr>
        <w:suppressAutoHyphens w:val="0"/>
        <w:autoSpaceDN/>
        <w:spacing w:before="100" w:beforeAutospacing="1" w:after="100" w:afterAutospacing="1"/>
        <w:ind w:left="426" w:hanging="426"/>
        <w:textAlignment w:val="auto"/>
        <w:rPr>
          <w:rFonts w:cs="Arial"/>
          <w:color w:val="343A40"/>
          <w:szCs w:val="24"/>
          <w:lang w:eastAsia="de-CH"/>
        </w:rPr>
      </w:pPr>
      <w:r w:rsidRPr="000A5D5E">
        <w:rPr>
          <w:rFonts w:cs="Arial"/>
          <w:color w:val="343A40"/>
          <w:szCs w:val="24"/>
          <w:lang w:eastAsia="de-CH"/>
        </w:rPr>
        <w:t>Schmid, J., Molinari, V., Lehnert, K., Sudeck, G., &amp; Conzelmann, A. (2014). BMZI-HEA. Adaption des Berner Motiv- und Zielinventars im Freizeit- und Gesundheitssport für Menschen im höheren Erwachsenenalter. </w:t>
      </w:r>
      <w:r w:rsidRPr="000A5D5E">
        <w:rPr>
          <w:rFonts w:cs="Arial"/>
          <w:i/>
          <w:iCs/>
          <w:color w:val="343A40"/>
          <w:szCs w:val="24"/>
          <w:lang w:eastAsia="de-CH"/>
        </w:rPr>
        <w:t>Zeitschrift für Gesundheitspsychologie, 22</w:t>
      </w:r>
      <w:r w:rsidRPr="000A5D5E">
        <w:rPr>
          <w:rFonts w:cs="Arial"/>
          <w:color w:val="343A40"/>
          <w:szCs w:val="24"/>
          <w:lang w:eastAsia="de-CH"/>
        </w:rPr>
        <w:t>(3), 104-117. </w:t>
      </w:r>
      <w:hyperlink r:id="rId7" w:tgtFrame="_blank" w:history="1">
        <w:r w:rsidRPr="000A5D5E">
          <w:rPr>
            <w:rFonts w:cs="Arial"/>
            <w:color w:val="007BFF"/>
            <w:szCs w:val="24"/>
            <w:u w:val="single"/>
            <w:lang w:eastAsia="de-CH"/>
          </w:rPr>
          <w:t>https://doi.org/10.1026/0943-8149/a000119</w:t>
        </w:r>
      </w:hyperlink>
    </w:p>
    <w:sectPr w:rsidR="00D2263A" w:rsidRPr="000A5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CE11" w14:textId="77777777" w:rsidR="00BE794F" w:rsidRDefault="00BE794F" w:rsidP="0030397B">
      <w:r>
        <w:separator/>
      </w:r>
    </w:p>
  </w:endnote>
  <w:endnote w:type="continuationSeparator" w:id="0">
    <w:p w14:paraId="782733F6" w14:textId="77777777" w:rsidR="00BE794F" w:rsidRDefault="00BE794F" w:rsidP="0030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BF16" w14:textId="77777777" w:rsidR="00BE794F" w:rsidRDefault="00BE794F" w:rsidP="0030397B">
      <w:r>
        <w:separator/>
      </w:r>
    </w:p>
  </w:footnote>
  <w:footnote w:type="continuationSeparator" w:id="0">
    <w:p w14:paraId="78D977D1" w14:textId="77777777" w:rsidR="00BE794F" w:rsidRDefault="00BE794F" w:rsidP="0030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2D5"/>
    <w:multiLevelType w:val="multilevel"/>
    <w:tmpl w:val="9AB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82"/>
    <w:rsid w:val="000A5D5E"/>
    <w:rsid w:val="001A5A91"/>
    <w:rsid w:val="0030397B"/>
    <w:rsid w:val="00457C43"/>
    <w:rsid w:val="004C7F22"/>
    <w:rsid w:val="0080319D"/>
    <w:rsid w:val="00BE794F"/>
    <w:rsid w:val="00D2263A"/>
    <w:rsid w:val="00D66282"/>
    <w:rsid w:val="00E3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00289"/>
  <w15:chartTrackingRefBased/>
  <w15:docId w15:val="{A3E61BC2-CDCB-46E8-BBC7-A32474F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282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66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2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282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282"/>
    <w:rPr>
      <w:rFonts w:eastAsia="Times New Roman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A5D5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A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26/0943-8149/a000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Schorno, Nina (ISPW)</dc:creator>
  <cp:keywords/>
  <dc:description/>
  <cp:lastModifiedBy>Gut Vanessa (gutv)</cp:lastModifiedBy>
  <cp:revision>2</cp:revision>
  <dcterms:created xsi:type="dcterms:W3CDTF">2022-10-20T15:59:00Z</dcterms:created>
  <dcterms:modified xsi:type="dcterms:W3CDTF">2022-10-20T15:59:00Z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2022-10-20T15:56:30Z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ff141f45-d16c-477f-b558-b6d2b5608d3a</vt:lpwstr>
  </property>
  <property fmtid="{D5CDD505-2E9C-101B-9397-08002B2CF9AE}" pid="8" name="MSIP_Label_10d9bad3-6dac-4e9a-89a3-89f3b8d247b2_ContentBits">
    <vt:lpwstr>0</vt:lpwstr>
  </property>
</Properties>
</file>